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F2543" w14:textId="77777777" w:rsidR="00FA71ED" w:rsidRDefault="00B60D49">
      <w:pPr>
        <w:keepNext/>
        <w:widowControl w:val="0"/>
        <w:spacing w:before="60" w:line="240" w:lineRule="auto"/>
        <w:jc w:val="center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ANEXO VII - Requerimento de portaria de autorização para mobilidade estudantil internacional (instruções para criação e envio de processo no SEI)</w:t>
      </w:r>
    </w:p>
    <w:p w14:paraId="12752B99" w14:textId="77777777" w:rsidR="00FA71ED" w:rsidRDefault="00FA71ED">
      <w:pPr>
        <w:keepNext/>
        <w:widowControl w:val="0"/>
        <w:spacing w:before="60" w:line="240" w:lineRule="auto"/>
        <w:jc w:val="center"/>
        <w:rPr>
          <w:rFonts w:ascii="Calibri" w:eastAsia="Calibri" w:hAnsi="Calibri" w:cs="Calibri"/>
          <w:b/>
          <w:highlight w:val="white"/>
        </w:rPr>
      </w:pPr>
    </w:p>
    <w:p w14:paraId="34164AA9" w14:textId="7CDA381C" w:rsidR="00FA71ED" w:rsidRDefault="00B60D49">
      <w:pPr>
        <w:widowControl w:val="0"/>
        <w:spacing w:before="60" w:line="240" w:lineRule="auto"/>
        <w:jc w:val="center"/>
      </w:pPr>
      <w:r>
        <w:rPr>
          <w:rFonts w:ascii="Calibri" w:eastAsia="Calibri" w:hAnsi="Calibri" w:cs="Calibri"/>
          <w:b/>
          <w:highlight w:val="white"/>
          <w:u w:val="single"/>
        </w:rPr>
        <w:t>EDITAL BRAFITEC DARI/CT/UFC Nº 0</w:t>
      </w:r>
      <w:r w:rsidR="00E83112">
        <w:rPr>
          <w:rFonts w:ascii="Calibri" w:eastAsia="Calibri" w:hAnsi="Calibri" w:cs="Calibri"/>
          <w:b/>
          <w:highlight w:val="white"/>
          <w:u w:val="single"/>
        </w:rPr>
        <w:t>4</w:t>
      </w:r>
      <w:r>
        <w:rPr>
          <w:rFonts w:ascii="Calibri" w:eastAsia="Calibri" w:hAnsi="Calibri" w:cs="Calibri"/>
          <w:b/>
          <w:highlight w:val="white"/>
          <w:u w:val="single"/>
        </w:rPr>
        <w:t>/202</w:t>
      </w:r>
      <w:r w:rsidR="00A503F2">
        <w:rPr>
          <w:rFonts w:ascii="Calibri" w:eastAsia="Calibri" w:hAnsi="Calibri" w:cs="Calibri"/>
          <w:b/>
          <w:u w:val="single"/>
        </w:rPr>
        <w:t>5</w:t>
      </w:r>
    </w:p>
    <w:p w14:paraId="563B0ED2" w14:textId="77777777" w:rsidR="00FA71ED" w:rsidRDefault="00FA71ED">
      <w:pPr>
        <w:widowControl w:val="0"/>
        <w:spacing w:before="60" w:line="240" w:lineRule="auto"/>
      </w:pPr>
    </w:p>
    <w:p w14:paraId="32B4732E" w14:textId="77777777" w:rsidR="00FA71ED" w:rsidRDefault="00FA71ED">
      <w:pPr>
        <w:widowControl w:val="0"/>
        <w:spacing w:before="60" w:line="240" w:lineRule="auto"/>
      </w:pPr>
    </w:p>
    <w:p w14:paraId="4FB3889F" w14:textId="77777777" w:rsidR="00FA71ED" w:rsidRDefault="00B60D49" w:rsidP="00212E08">
      <w:pPr>
        <w:widowControl w:val="0"/>
        <w:spacing w:before="60" w:line="240" w:lineRule="auto"/>
        <w:jc w:val="both"/>
      </w:pPr>
      <w:r>
        <w:t xml:space="preserve">Uma vez emitida a carta de concessão de bolsa </w:t>
      </w:r>
      <w:proofErr w:type="spellStart"/>
      <w:r>
        <w:t>Brafitec</w:t>
      </w:r>
      <w:proofErr w:type="spellEnd"/>
      <w:r>
        <w:t xml:space="preserve">, o coordenador local do projeto </w:t>
      </w:r>
      <w:proofErr w:type="spellStart"/>
      <w:r>
        <w:t>Brafitec</w:t>
      </w:r>
      <w:proofErr w:type="spellEnd"/>
      <w:r>
        <w:t xml:space="preserve"> na UFC deverá criar um processo </w:t>
      </w:r>
      <w:proofErr w:type="spellStart"/>
      <w:r>
        <w:t>no</w:t>
      </w:r>
      <w:proofErr w:type="spellEnd"/>
      <w:r>
        <w:t xml:space="preserve"> SEI conforme instruções abaixo, a fim de requerer a emissão de portaria de autorização para mobilidade estudantil internacional do/a aluno/a bolsista.</w:t>
      </w:r>
    </w:p>
    <w:p w14:paraId="358D1E98" w14:textId="77777777" w:rsidR="00FA71ED" w:rsidRDefault="00FA71ED">
      <w:pPr>
        <w:widowControl w:val="0"/>
        <w:spacing w:before="60" w:line="240" w:lineRule="auto"/>
      </w:pPr>
    </w:p>
    <w:p w14:paraId="01DB771A" w14:textId="77777777" w:rsidR="00FA71ED" w:rsidRDefault="00B60D49">
      <w:pPr>
        <w:widowControl w:val="0"/>
        <w:spacing w:before="60" w:line="240" w:lineRule="auto"/>
        <w:rPr>
          <w:b/>
        </w:rPr>
      </w:pPr>
      <w:r>
        <w:rPr>
          <w:b/>
        </w:rPr>
        <w:t>INICIAR PROCESSO</w:t>
      </w:r>
    </w:p>
    <w:p w14:paraId="5B74D7AB" w14:textId="77777777" w:rsidR="00FA71ED" w:rsidRDefault="00B60D49">
      <w:pPr>
        <w:widowControl w:val="0"/>
        <w:spacing w:before="60" w:line="240" w:lineRule="auto"/>
      </w:pPr>
      <w:r>
        <w:rPr>
          <w:b/>
        </w:rPr>
        <w:t>Tipo do Processo:</w:t>
      </w:r>
      <w:r>
        <w:t xml:space="preserve"> Graduação: Mobilidade Acadêmica Internacional</w:t>
      </w:r>
    </w:p>
    <w:p w14:paraId="2C828FF2" w14:textId="77777777" w:rsidR="00FA71ED" w:rsidRDefault="00B60D49">
      <w:pPr>
        <w:widowControl w:val="0"/>
        <w:spacing w:before="60" w:line="240" w:lineRule="auto"/>
      </w:pPr>
      <w:r>
        <w:rPr>
          <w:b/>
        </w:rPr>
        <w:t xml:space="preserve">Especificação: </w:t>
      </w:r>
      <w:r>
        <w:t>Requerimento de portaria para mobilidade estudantil internacional</w:t>
      </w:r>
    </w:p>
    <w:p w14:paraId="27D8F2B5" w14:textId="77777777" w:rsidR="00FA71ED" w:rsidRDefault="00B60D49">
      <w:pPr>
        <w:widowControl w:val="0"/>
        <w:spacing w:before="60" w:line="240" w:lineRule="auto"/>
      </w:pPr>
      <w:r>
        <w:rPr>
          <w:b/>
        </w:rPr>
        <w:t xml:space="preserve">Classificação por assuntos: </w:t>
      </w:r>
      <w:r>
        <w:t>125.72 - Internacional</w:t>
      </w:r>
    </w:p>
    <w:p w14:paraId="48E3E1A5" w14:textId="77777777" w:rsidR="00FA71ED" w:rsidRDefault="00B60D49">
      <w:pPr>
        <w:widowControl w:val="0"/>
        <w:spacing w:before="60" w:line="240" w:lineRule="auto"/>
      </w:pPr>
      <w:r>
        <w:rPr>
          <w:b/>
        </w:rPr>
        <w:t xml:space="preserve">Interessados: </w:t>
      </w:r>
      <w:r>
        <w:t>CENTRO DE TECNOLOGIA; coordenação do curso de graduação do aluno; coordenador local do projeto</w:t>
      </w:r>
    </w:p>
    <w:p w14:paraId="69545340" w14:textId="77777777" w:rsidR="00FA71ED" w:rsidRDefault="00B60D49">
      <w:pPr>
        <w:widowControl w:val="0"/>
        <w:spacing w:before="60" w:line="240" w:lineRule="auto"/>
        <w:rPr>
          <w:b/>
        </w:rPr>
      </w:pPr>
      <w:r>
        <w:t xml:space="preserve">Clicar em </w:t>
      </w:r>
      <w:r>
        <w:rPr>
          <w:b/>
        </w:rPr>
        <w:t>SALVAR</w:t>
      </w:r>
    </w:p>
    <w:p w14:paraId="630AB60F" w14:textId="77777777" w:rsidR="00FA71ED" w:rsidRDefault="00FA71ED">
      <w:pPr>
        <w:widowControl w:val="0"/>
        <w:spacing w:before="60" w:line="240" w:lineRule="auto"/>
      </w:pPr>
    </w:p>
    <w:p w14:paraId="2CF7484C" w14:textId="77777777" w:rsidR="00FA71ED" w:rsidRDefault="00B60D49">
      <w:pPr>
        <w:widowControl w:val="0"/>
        <w:spacing w:before="60" w:line="240" w:lineRule="auto"/>
        <w:rPr>
          <w:b/>
        </w:rPr>
      </w:pPr>
      <w:r>
        <w:rPr>
          <w:b/>
        </w:rPr>
        <w:t>Inserir documentos (externos):</w:t>
      </w:r>
    </w:p>
    <w:p w14:paraId="259D6633" w14:textId="77777777" w:rsidR="00FA71ED" w:rsidRDefault="00B60D49">
      <w:pPr>
        <w:widowControl w:val="0"/>
        <w:spacing w:before="60" w:line="240" w:lineRule="auto"/>
      </w:pPr>
      <w:r>
        <w:t>a) Termo de compromisso do/a orientador/a acadêmico/a assinado;</w:t>
      </w:r>
    </w:p>
    <w:p w14:paraId="22667D28" w14:textId="77777777" w:rsidR="00FA71ED" w:rsidRDefault="00B60D49">
      <w:pPr>
        <w:widowControl w:val="0"/>
        <w:spacing w:before="60" w:line="240" w:lineRule="auto"/>
      </w:pPr>
      <w:r>
        <w:t>b) Termo de Compromisso de Retorno do/a Aluno/a assinado e com reconhecimento de firma por autenticidade;</w:t>
      </w:r>
    </w:p>
    <w:p w14:paraId="50DC3E13" w14:textId="77777777" w:rsidR="00FA71ED" w:rsidRDefault="00B60D49">
      <w:pPr>
        <w:widowControl w:val="0"/>
        <w:spacing w:before="60" w:line="240" w:lineRule="auto"/>
      </w:pPr>
      <w:r>
        <w:t>c) Certificado de proficiência em língua francesa em vigência;</w:t>
      </w:r>
    </w:p>
    <w:p w14:paraId="2C4630E0" w14:textId="77777777" w:rsidR="00FA71ED" w:rsidRDefault="00B60D49">
      <w:pPr>
        <w:widowControl w:val="0"/>
        <w:spacing w:before="60" w:line="240" w:lineRule="auto"/>
      </w:pPr>
      <w:r>
        <w:t>d) Plano de atividades aprovado pelo colegiado e assinado pelo coordenador do curso e pelo coordenador local do projeto;</w:t>
      </w:r>
    </w:p>
    <w:p w14:paraId="1BCDD047" w14:textId="77777777" w:rsidR="00FA71ED" w:rsidRDefault="00B60D49">
      <w:pPr>
        <w:widowControl w:val="0"/>
        <w:spacing w:before="60" w:line="240" w:lineRule="auto"/>
      </w:pPr>
      <w:r>
        <w:t>e) Carta de aceitação definitiva da instituição estrangeira;</w:t>
      </w:r>
    </w:p>
    <w:p w14:paraId="41BBF189" w14:textId="77777777" w:rsidR="00FA71ED" w:rsidRDefault="00B60D49">
      <w:pPr>
        <w:widowControl w:val="0"/>
        <w:spacing w:before="60" w:line="240" w:lineRule="auto"/>
      </w:pPr>
      <w:r>
        <w:t>f) Comprovante de recursos financeiros (Carta de concessão de bolsa (</w:t>
      </w:r>
      <w:proofErr w:type="spellStart"/>
      <w:r>
        <w:t>Brafitec</w:t>
      </w:r>
      <w:proofErr w:type="spellEnd"/>
      <w:r>
        <w:t xml:space="preserve"> ou outra) ou meios próprios)</w:t>
      </w:r>
    </w:p>
    <w:p w14:paraId="622DE205" w14:textId="77777777" w:rsidR="00FA71ED" w:rsidRDefault="00B60D49">
      <w:pPr>
        <w:widowControl w:val="0"/>
        <w:spacing w:before="60" w:line="240" w:lineRule="auto"/>
      </w:pPr>
      <w:r>
        <w:t>g) Histórico escolar atualizado após o fechamento das sínteses do semestre 2022.1;</w:t>
      </w:r>
    </w:p>
    <w:p w14:paraId="1544BE13" w14:textId="77777777" w:rsidR="00FA71ED" w:rsidRDefault="00FA71ED">
      <w:pPr>
        <w:widowControl w:val="0"/>
        <w:spacing w:before="60" w:line="240" w:lineRule="auto"/>
      </w:pPr>
    </w:p>
    <w:p w14:paraId="093C93BB" w14:textId="77777777" w:rsidR="00FA71ED" w:rsidRDefault="00B60D49">
      <w:pPr>
        <w:widowControl w:val="0"/>
        <w:spacing w:before="60" w:line="240" w:lineRule="auto"/>
      </w:pPr>
      <w:r>
        <w:t>Clicar no botão: “Enviar correspondência eletrônica”</w:t>
      </w:r>
    </w:p>
    <w:p w14:paraId="73FC2294" w14:textId="201C9FE1" w:rsidR="00FA71ED" w:rsidRDefault="00B60D49">
      <w:pPr>
        <w:widowControl w:val="0"/>
        <w:spacing w:before="60" w:line="240" w:lineRule="auto"/>
      </w:pPr>
      <w:r>
        <w:t>Para: diretoriact@ufc.br; darict@</w:t>
      </w:r>
      <w:r w:rsidR="006662C8">
        <w:t>ufc.br</w:t>
      </w:r>
      <w:r>
        <w:t>; coordenação do curso de graduação do aluno</w:t>
      </w:r>
    </w:p>
    <w:p w14:paraId="2AC78A11" w14:textId="77777777" w:rsidR="00FA71ED" w:rsidRDefault="00FA71ED">
      <w:pPr>
        <w:widowControl w:val="0"/>
        <w:spacing w:before="60" w:line="240" w:lineRule="auto"/>
      </w:pPr>
    </w:p>
    <w:p w14:paraId="44088338" w14:textId="77777777" w:rsidR="00FA71ED" w:rsidRDefault="00B60D49">
      <w:pPr>
        <w:widowControl w:val="0"/>
        <w:spacing w:before="60" w:line="240" w:lineRule="auto"/>
      </w:pPr>
      <w:r>
        <w:rPr>
          <w:b/>
        </w:rPr>
        <w:t>Mensagem do e-mail:</w:t>
      </w: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A71ED" w14:paraId="313F516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EDB68" w14:textId="77777777" w:rsidR="00FA71ED" w:rsidRDefault="00B60D49">
            <w:pPr>
              <w:widowControl w:val="0"/>
              <w:spacing w:before="60" w:after="200" w:line="240" w:lineRule="auto"/>
            </w:pPr>
            <w:r>
              <w:t>Sr. Diretor Adjunto de Relações Interinstitucionais do CT/UFC,</w:t>
            </w:r>
          </w:p>
          <w:p w14:paraId="0A53D304" w14:textId="77777777" w:rsidR="00FA71ED" w:rsidRDefault="00B60D49">
            <w:pPr>
              <w:widowControl w:val="0"/>
              <w:spacing w:before="60" w:line="240" w:lineRule="auto"/>
            </w:pPr>
            <w:r>
              <w:t xml:space="preserve">Venho por meio deste requerer a emissão de portaria de autorização de ingresso em programa de mobilidade estudantil internacional do/a aluno/a </w:t>
            </w:r>
            <w:r>
              <w:rPr>
                <w:highlight w:val="yellow"/>
              </w:rPr>
              <w:t>&lt;NOME SOBRENOME&gt;</w:t>
            </w:r>
            <w:r>
              <w:t xml:space="preserve">, matrícula: </w:t>
            </w:r>
            <w:r>
              <w:rPr>
                <w:highlight w:val="yellow"/>
              </w:rPr>
              <w:t>[MATRÍCULA]</w:t>
            </w:r>
            <w:r>
              <w:t xml:space="preserve">, do curso de graduação em Engenharia </w:t>
            </w:r>
            <w:r>
              <w:rPr>
                <w:highlight w:val="yellow"/>
              </w:rPr>
              <w:t>&lt;NOME DO CURSO&gt;</w:t>
            </w:r>
            <w:r>
              <w:t xml:space="preserve">, do CT/UFC, aceite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>&lt;INSTITUIÇÃO ESTRANGEIRA&gt;</w:t>
            </w:r>
            <w:r>
              <w:t xml:space="preserve"> pelo período de </w:t>
            </w:r>
            <w:r>
              <w:rPr>
                <w:highlight w:val="yellow"/>
              </w:rPr>
              <w:t>&lt;MÊS/ANO DE INÍCIO&gt;</w:t>
            </w:r>
            <w:r>
              <w:t xml:space="preserve"> a </w:t>
            </w:r>
            <w:r>
              <w:rPr>
                <w:highlight w:val="yellow"/>
              </w:rPr>
              <w:t>&lt;MÊS/ANO DE TÉRMINO&gt;</w:t>
            </w:r>
            <w:r>
              <w:t xml:space="preserve"> para realizar um </w:t>
            </w:r>
            <w:r>
              <w:rPr>
                <w:highlight w:val="yellow"/>
              </w:rPr>
              <w:t>&lt;INFORMAR O TIPO DE PROGRAMA&gt;</w:t>
            </w:r>
            <w:r>
              <w:rPr>
                <w:b/>
              </w:rPr>
              <w:t>*</w:t>
            </w:r>
            <w:r>
              <w:t>.</w:t>
            </w:r>
          </w:p>
          <w:p w14:paraId="4CD2F6B3" w14:textId="77777777" w:rsidR="00FA71ED" w:rsidRDefault="00FA71ED">
            <w:pPr>
              <w:widowControl w:val="0"/>
              <w:spacing w:before="60" w:line="240" w:lineRule="auto"/>
            </w:pPr>
          </w:p>
          <w:p w14:paraId="544F1E59" w14:textId="77777777" w:rsidR="00FA71ED" w:rsidRDefault="00B60D49">
            <w:pPr>
              <w:widowControl w:val="0"/>
              <w:spacing w:before="60" w:line="240" w:lineRule="auto"/>
              <w:rPr>
                <w:shd w:val="clear" w:color="auto" w:fill="B4C7DC"/>
              </w:rPr>
            </w:pPr>
            <w:r>
              <w:rPr>
                <w:b/>
                <w:shd w:val="clear" w:color="auto" w:fill="B4C7DC"/>
              </w:rPr>
              <w:t>*</w:t>
            </w:r>
            <w:r>
              <w:rPr>
                <w:i/>
                <w:shd w:val="clear" w:color="auto" w:fill="B4C7DC"/>
              </w:rPr>
              <w:t>Tipos de programa</w:t>
            </w:r>
            <w:r>
              <w:rPr>
                <w:shd w:val="clear" w:color="auto" w:fill="B4C7DC"/>
              </w:rPr>
              <w:t>:</w:t>
            </w:r>
          </w:p>
          <w:p w14:paraId="7A4C16B1" w14:textId="77777777" w:rsidR="00FA71ED" w:rsidRDefault="00B60D49">
            <w:pPr>
              <w:widowControl w:val="0"/>
              <w:spacing w:before="60" w:line="240" w:lineRule="auto"/>
              <w:rPr>
                <w:shd w:val="clear" w:color="auto" w:fill="B4C7DC"/>
              </w:rPr>
            </w:pPr>
            <w:r>
              <w:rPr>
                <w:shd w:val="clear" w:color="auto" w:fill="B4C7DC"/>
              </w:rPr>
              <w:t xml:space="preserve">[intercâmbio para aproveitamento de créditos] </w:t>
            </w:r>
          </w:p>
          <w:p w14:paraId="540F86C0" w14:textId="77777777" w:rsidR="00FA71ED" w:rsidRDefault="00B60D49">
            <w:pPr>
              <w:widowControl w:val="0"/>
              <w:spacing w:before="60" w:line="240" w:lineRule="auto"/>
              <w:rPr>
                <w:shd w:val="clear" w:color="auto" w:fill="B4C7DC"/>
              </w:rPr>
            </w:pPr>
            <w:r>
              <w:rPr>
                <w:shd w:val="clear" w:color="auto" w:fill="B4C7DC"/>
              </w:rPr>
              <w:lastRenderedPageBreak/>
              <w:t xml:space="preserve">OU </w:t>
            </w:r>
          </w:p>
          <w:p w14:paraId="72B156BA" w14:textId="77777777" w:rsidR="00FA71ED" w:rsidRDefault="00B60D49">
            <w:pPr>
              <w:widowControl w:val="0"/>
              <w:spacing w:before="60" w:line="240" w:lineRule="auto"/>
              <w:rPr>
                <w:shd w:val="clear" w:color="auto" w:fill="B4C7DC"/>
              </w:rPr>
            </w:pPr>
            <w:r>
              <w:rPr>
                <w:shd w:val="clear" w:color="auto" w:fill="B4C7DC"/>
              </w:rPr>
              <w:t>[programa de Duplo Diploma]</w:t>
            </w:r>
          </w:p>
          <w:p w14:paraId="18591BC1" w14:textId="77777777" w:rsidR="00FA71ED" w:rsidRDefault="00B60D49">
            <w:pPr>
              <w:widowControl w:val="0"/>
              <w:spacing w:before="60" w:line="240" w:lineRule="auto"/>
              <w:rPr>
                <w:shd w:val="clear" w:color="auto" w:fill="B4C7DC"/>
              </w:rPr>
            </w:pPr>
            <w:r>
              <w:rPr>
                <w:shd w:val="clear" w:color="auto" w:fill="B4C7DC"/>
              </w:rPr>
              <w:t>(se for Duplo Diploma, informar o Edital do CT em que o/a aluno/a foi aprovado)</w:t>
            </w:r>
          </w:p>
          <w:p w14:paraId="2D8A6A18" w14:textId="77777777" w:rsidR="00FA71ED" w:rsidRDefault="00FA71ED">
            <w:pPr>
              <w:widowControl w:val="0"/>
              <w:spacing w:before="60" w:line="240" w:lineRule="auto"/>
            </w:pPr>
          </w:p>
          <w:p w14:paraId="3214F04A" w14:textId="77777777" w:rsidR="00FA71ED" w:rsidRDefault="00B60D49">
            <w:pPr>
              <w:widowControl w:val="0"/>
              <w:spacing w:before="60" w:line="240" w:lineRule="auto"/>
            </w:pPr>
            <w:r>
              <w:t xml:space="preserve">Informo ainda que o/a aluno/a supracitado/a é detentor/a de uma bolsa do projeto </w:t>
            </w:r>
            <w:proofErr w:type="spellStart"/>
            <w:r>
              <w:t>Brafitec</w:t>
            </w:r>
            <w:proofErr w:type="spellEnd"/>
            <w:r>
              <w:t xml:space="preserve"> </w:t>
            </w:r>
            <w:r>
              <w:rPr>
                <w:highlight w:val="yellow"/>
              </w:rPr>
              <w:t>XX/XXX</w:t>
            </w:r>
            <w:r>
              <w:t xml:space="preserve">, conforme Edital </w:t>
            </w:r>
            <w:r>
              <w:rPr>
                <w:highlight w:val="yellow"/>
              </w:rPr>
              <w:t xml:space="preserve">XX </w:t>
            </w:r>
            <w:r>
              <w:t>(inserir carta de concessão da bolsa), sob minha coordenação no âmbito da UFC.</w:t>
            </w:r>
          </w:p>
          <w:p w14:paraId="68530AFE" w14:textId="77777777" w:rsidR="00FA71ED" w:rsidRDefault="00B60D49">
            <w:pPr>
              <w:widowControl w:val="0"/>
              <w:spacing w:before="60" w:line="240" w:lineRule="auto"/>
              <w:rPr>
                <w:shd w:val="clear" w:color="auto" w:fill="B4C7DC"/>
              </w:rPr>
            </w:pPr>
            <w:r>
              <w:rPr>
                <w:shd w:val="clear" w:color="auto" w:fill="B4C7DC"/>
              </w:rPr>
              <w:t>(em caso de outro tipo de financiamento, informar a fonte dos recursos e anexar comprovante ao processo)</w:t>
            </w:r>
          </w:p>
          <w:p w14:paraId="54D99062" w14:textId="77777777" w:rsidR="00FA71ED" w:rsidRDefault="00FA71ED">
            <w:pPr>
              <w:widowControl w:val="0"/>
              <w:spacing w:before="60" w:line="240" w:lineRule="auto"/>
            </w:pPr>
          </w:p>
          <w:p w14:paraId="3984DED6" w14:textId="77777777" w:rsidR="00FA71ED" w:rsidRDefault="00B60D49">
            <w:pPr>
              <w:widowControl w:val="0"/>
              <w:spacing w:before="60" w:line="240" w:lineRule="auto"/>
            </w:pPr>
            <w:r>
              <w:t xml:space="preserve">Solicito ainda encaminhamento deste processo à </w:t>
            </w:r>
            <w:proofErr w:type="spellStart"/>
            <w:r>
              <w:t>Prograd</w:t>
            </w:r>
            <w:proofErr w:type="spellEnd"/>
            <w:r>
              <w:t xml:space="preserve"> UFC para fins de regularização da matrícula do/a aluno/a para o status “em mobilidade”.</w:t>
            </w:r>
          </w:p>
          <w:p w14:paraId="39658C69" w14:textId="77777777" w:rsidR="00FA71ED" w:rsidRDefault="00FA71ED">
            <w:pPr>
              <w:widowControl w:val="0"/>
              <w:spacing w:before="60" w:line="240" w:lineRule="auto"/>
            </w:pPr>
          </w:p>
          <w:p w14:paraId="07C87BBA" w14:textId="77777777" w:rsidR="00FA71ED" w:rsidRDefault="00B60D49">
            <w:pPr>
              <w:widowControl w:val="0"/>
              <w:spacing w:before="60" w:line="240" w:lineRule="auto"/>
            </w:pPr>
            <w:r>
              <w:rPr>
                <w:shd w:val="clear" w:color="auto" w:fill="B4C7DC"/>
              </w:rPr>
              <w:t>(</w:t>
            </w:r>
            <w:r>
              <w:rPr>
                <w:b/>
                <w:shd w:val="clear" w:color="auto" w:fill="B4C7DC"/>
              </w:rPr>
              <w:t>Editar</w:t>
            </w:r>
            <w:r>
              <w:rPr>
                <w:shd w:val="clear" w:color="auto" w:fill="B4C7DC"/>
              </w:rPr>
              <w:t xml:space="preserve"> todos os campos em &lt;AMARELO&gt; e </w:t>
            </w:r>
            <w:r>
              <w:rPr>
                <w:b/>
                <w:shd w:val="clear" w:color="auto" w:fill="B4C7DC"/>
              </w:rPr>
              <w:t>apagar</w:t>
            </w:r>
            <w:r>
              <w:rPr>
                <w:shd w:val="clear" w:color="auto" w:fill="B4C7DC"/>
              </w:rPr>
              <w:t xml:space="preserve"> os campos em AZUL)</w:t>
            </w:r>
          </w:p>
        </w:tc>
      </w:tr>
    </w:tbl>
    <w:p w14:paraId="6522DD84" w14:textId="77777777" w:rsidR="00FA71ED" w:rsidRDefault="00FA71ED">
      <w:pPr>
        <w:widowControl w:val="0"/>
        <w:spacing w:before="60" w:line="240" w:lineRule="auto"/>
      </w:pPr>
    </w:p>
    <w:p w14:paraId="05990FE3" w14:textId="77777777" w:rsidR="00FA71ED" w:rsidRDefault="00B60D49">
      <w:pPr>
        <w:widowControl w:val="0"/>
        <w:spacing w:before="60" w:line="240" w:lineRule="auto"/>
        <w:rPr>
          <w:b/>
        </w:rPr>
      </w:pPr>
      <w:r>
        <w:t xml:space="preserve">Clicar em </w:t>
      </w:r>
      <w:r>
        <w:rPr>
          <w:b/>
        </w:rPr>
        <w:t>ENVIAR</w:t>
      </w:r>
    </w:p>
    <w:p w14:paraId="5C031F66" w14:textId="77777777" w:rsidR="00FA71ED" w:rsidRDefault="00FA71ED">
      <w:pPr>
        <w:widowControl w:val="0"/>
        <w:spacing w:before="60" w:line="240" w:lineRule="auto"/>
      </w:pPr>
    </w:p>
    <w:p w14:paraId="7ED88523" w14:textId="77777777" w:rsidR="00FA71ED" w:rsidRDefault="00B60D49">
      <w:pPr>
        <w:widowControl w:val="0"/>
        <w:spacing w:before="60" w:line="240" w:lineRule="auto"/>
      </w:pPr>
      <w:r>
        <w:t>Depois de enviar o e-mail, enviar o processo para a unidade CENTRO DE TECNOLOGIA (CT) utilizando o botão ENVIAR PROCESSO</w:t>
      </w:r>
    </w:p>
    <w:p w14:paraId="53787DEF" w14:textId="77777777" w:rsidR="00FA71ED" w:rsidRDefault="00FA71ED">
      <w:pPr>
        <w:widowControl w:val="0"/>
        <w:spacing w:before="60" w:line="240" w:lineRule="auto"/>
      </w:pPr>
    </w:p>
    <w:p w14:paraId="50841B28" w14:textId="77777777" w:rsidR="00FA71ED" w:rsidRDefault="00FA71ED">
      <w:pPr>
        <w:widowControl w:val="0"/>
        <w:spacing w:before="60" w:line="240" w:lineRule="auto"/>
      </w:pPr>
    </w:p>
    <w:p w14:paraId="7712A57E" w14:textId="77777777" w:rsidR="00FA71ED" w:rsidRDefault="00FA71ED">
      <w:pPr>
        <w:widowControl w:val="0"/>
        <w:spacing w:before="60" w:line="240" w:lineRule="auto"/>
      </w:pPr>
    </w:p>
    <w:sectPr w:rsidR="00FA71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ED"/>
    <w:rsid w:val="00121B33"/>
    <w:rsid w:val="00212E08"/>
    <w:rsid w:val="00251CE0"/>
    <w:rsid w:val="006662C8"/>
    <w:rsid w:val="00A503F2"/>
    <w:rsid w:val="00B60D49"/>
    <w:rsid w:val="00CC45CB"/>
    <w:rsid w:val="00E83112"/>
    <w:rsid w:val="00F903D1"/>
    <w:rsid w:val="00FA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C342"/>
  <w15:docId w15:val="{D89D7D3E-6DF4-4EB2-A3C2-51A87ABA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Coelho</cp:lastModifiedBy>
  <cp:revision>7</cp:revision>
  <dcterms:created xsi:type="dcterms:W3CDTF">2024-03-13T01:36:00Z</dcterms:created>
  <dcterms:modified xsi:type="dcterms:W3CDTF">2025-03-21T03:16:00Z</dcterms:modified>
</cp:coreProperties>
</file>